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4F8E4" w14:textId="2D4C10B3" w:rsidR="00F22BB9" w:rsidRPr="00ED7F8C" w:rsidRDefault="00F22BB9" w:rsidP="007844F3">
      <w:pPr>
        <w:spacing w:after="0" w:line="240" w:lineRule="auto"/>
        <w:jc w:val="center"/>
        <w:rPr>
          <w:rFonts w:cstheme="minorHAnsi"/>
          <w:b/>
          <w:bCs/>
          <w:sz w:val="24"/>
        </w:rPr>
      </w:pPr>
      <w:r w:rsidRPr="00ED7F8C">
        <w:rPr>
          <w:rFonts w:cstheme="minorHAnsi"/>
          <w:b/>
          <w:bCs/>
          <w:sz w:val="24"/>
        </w:rPr>
        <w:t>ANEXO 15 - DIRETRIZES PARA PROCESSO DE CORTE E ATERRO VOLUME ACIMA de 1500m³</w:t>
      </w:r>
    </w:p>
    <w:p w14:paraId="5A2978F8" w14:textId="77777777" w:rsidR="007844F3" w:rsidRPr="007844F3" w:rsidRDefault="007844F3" w:rsidP="007844F3">
      <w:pPr>
        <w:spacing w:after="0" w:line="240" w:lineRule="auto"/>
        <w:jc w:val="center"/>
        <w:rPr>
          <w:rFonts w:cstheme="minorHAnsi"/>
          <w:b/>
          <w:bCs/>
          <w:u w:val="single"/>
        </w:rPr>
      </w:pPr>
      <w:bookmarkStart w:id="0" w:name="_GoBack"/>
      <w:bookmarkEnd w:id="0"/>
    </w:p>
    <w:p w14:paraId="3CBD352B" w14:textId="6F84D2C0" w:rsidR="00F22BB9" w:rsidRPr="00F22BB9" w:rsidRDefault="00F22BB9" w:rsidP="007844F3">
      <w:pPr>
        <w:spacing w:after="0" w:line="240" w:lineRule="auto"/>
        <w:jc w:val="center"/>
        <w:rPr>
          <w:rFonts w:cstheme="minorHAnsi"/>
          <w:b/>
          <w:bCs/>
        </w:rPr>
      </w:pPr>
      <w:r w:rsidRPr="00F22BB9">
        <w:rPr>
          <w:rFonts w:cstheme="minorHAnsi"/>
          <w:b/>
          <w:bCs/>
        </w:rPr>
        <w:t>DELIBERAÇÃO NORMATIVA COMDEMA Nº 01/20</w:t>
      </w:r>
      <w:r w:rsidR="007844F3">
        <w:rPr>
          <w:rFonts w:cstheme="minorHAnsi"/>
          <w:b/>
          <w:bCs/>
        </w:rPr>
        <w:t>23</w:t>
      </w:r>
    </w:p>
    <w:p w14:paraId="08928447" w14:textId="77777777" w:rsidR="00F22BB9" w:rsidRPr="00F22BB9" w:rsidRDefault="00F22BB9" w:rsidP="007844F3">
      <w:pPr>
        <w:spacing w:after="0" w:line="240" w:lineRule="auto"/>
        <w:rPr>
          <w:rFonts w:cstheme="minorHAnsi"/>
        </w:rPr>
      </w:pPr>
    </w:p>
    <w:p w14:paraId="41AD9381" w14:textId="77777777" w:rsidR="00F22BB9" w:rsidRPr="00F22BB9" w:rsidRDefault="00F22BB9" w:rsidP="007844F3">
      <w:pPr>
        <w:spacing w:after="0" w:line="240" w:lineRule="auto"/>
        <w:rPr>
          <w:rFonts w:cstheme="minorHAnsi"/>
        </w:rPr>
      </w:pPr>
      <w:r w:rsidRPr="00F22BB9">
        <w:rPr>
          <w:rFonts w:cstheme="minorHAnsi"/>
        </w:rPr>
        <w:t>Data de Entrada do Requerimento: ____/____/______</w:t>
      </w:r>
    </w:p>
    <w:p w14:paraId="3B009062" w14:textId="352BD3FF" w:rsidR="00F22BB9" w:rsidRPr="00F22BB9" w:rsidRDefault="00F22BB9" w:rsidP="007844F3">
      <w:pPr>
        <w:spacing w:after="0" w:line="240" w:lineRule="auto"/>
        <w:rPr>
          <w:rFonts w:cstheme="minorHAnsi"/>
        </w:rPr>
      </w:pPr>
      <w:r w:rsidRPr="00F22BB9">
        <w:rPr>
          <w:rFonts w:cstheme="minorHAnsi"/>
        </w:rPr>
        <w:t>Dados do Proprietário do Terreno:</w:t>
      </w:r>
      <w:r>
        <w:rPr>
          <w:rFonts w:cstheme="minorHAnsi"/>
        </w:rPr>
        <w:t xml:space="preserve"> </w:t>
      </w:r>
      <w:r w:rsidR="007844F3">
        <w:rPr>
          <w:rFonts w:cstheme="minorHAnsi"/>
        </w:rPr>
        <w:t>___________________________________________________________</w:t>
      </w:r>
    </w:p>
    <w:p w14:paraId="1FAFD53F" w14:textId="490F534B" w:rsidR="00F22BB9" w:rsidRPr="00F22BB9" w:rsidRDefault="00F22BB9" w:rsidP="007844F3">
      <w:pPr>
        <w:spacing w:after="0" w:line="240" w:lineRule="auto"/>
        <w:rPr>
          <w:rFonts w:cstheme="minorHAnsi"/>
        </w:rPr>
      </w:pPr>
      <w:r w:rsidRPr="00F22BB9">
        <w:rPr>
          <w:rFonts w:cstheme="minorHAnsi"/>
        </w:rPr>
        <w:t>Endereço do Terreno:</w:t>
      </w:r>
      <w:r w:rsidR="007844F3">
        <w:rPr>
          <w:rFonts w:cstheme="minorHAnsi"/>
        </w:rPr>
        <w:t xml:space="preserve"> _____________________________________________________________________</w:t>
      </w:r>
      <w:r w:rsidRPr="00F22BB9">
        <w:rPr>
          <w:rFonts w:cstheme="minorHAnsi"/>
        </w:rPr>
        <w:t xml:space="preserve"> </w:t>
      </w:r>
      <w:proofErr w:type="spellStart"/>
      <w:r w:rsidRPr="00F22BB9">
        <w:rPr>
          <w:rFonts w:cstheme="minorHAnsi"/>
        </w:rPr>
        <w:t>Tel</w:t>
      </w:r>
      <w:proofErr w:type="spellEnd"/>
      <w:r w:rsidRPr="00F22BB9">
        <w:rPr>
          <w:rFonts w:cstheme="minorHAnsi"/>
        </w:rPr>
        <w:t>:</w:t>
      </w:r>
      <w:r w:rsidR="007844F3">
        <w:rPr>
          <w:rFonts w:cstheme="minorHAnsi"/>
        </w:rPr>
        <w:t xml:space="preserve"> ____________________</w:t>
      </w:r>
    </w:p>
    <w:p w14:paraId="37949CF7" w14:textId="0148B442" w:rsidR="00F22BB9" w:rsidRPr="00F22BB9" w:rsidRDefault="00F22BB9" w:rsidP="007844F3">
      <w:pPr>
        <w:spacing w:after="0" w:line="240" w:lineRule="auto"/>
        <w:rPr>
          <w:rFonts w:cstheme="minorHAnsi"/>
        </w:rPr>
      </w:pPr>
      <w:r w:rsidRPr="00F22BB9">
        <w:rPr>
          <w:rFonts w:cstheme="minorHAnsi"/>
        </w:rPr>
        <w:t>Endereço da Área de Empréstimo e/ou bota fora:</w:t>
      </w:r>
      <w:r w:rsidR="007844F3">
        <w:rPr>
          <w:rFonts w:cstheme="minorHAnsi"/>
        </w:rPr>
        <w:t xml:space="preserve"> _______________________________________________</w:t>
      </w:r>
    </w:p>
    <w:p w14:paraId="5B5689B8" w14:textId="23E4F470" w:rsidR="00F22BB9" w:rsidRPr="00F22BB9" w:rsidRDefault="00F22BB9" w:rsidP="007844F3">
      <w:pPr>
        <w:spacing w:after="0" w:line="240" w:lineRule="auto"/>
        <w:rPr>
          <w:rFonts w:cstheme="minorHAnsi"/>
        </w:rPr>
      </w:pPr>
      <w:r w:rsidRPr="00F22BB9">
        <w:rPr>
          <w:rFonts w:cstheme="minorHAnsi"/>
        </w:rPr>
        <w:t>Responsável Técnico pelas Obras/Serviços</w:t>
      </w:r>
      <w:r w:rsidR="007844F3">
        <w:rPr>
          <w:rFonts w:cstheme="minorHAnsi"/>
        </w:rPr>
        <w:t>: ____________________________________________________</w:t>
      </w:r>
    </w:p>
    <w:p w14:paraId="21EE3774" w14:textId="1D1688F9" w:rsidR="00F22BB9" w:rsidRPr="00F22BB9" w:rsidRDefault="00F22BB9" w:rsidP="007844F3">
      <w:pPr>
        <w:spacing w:after="0" w:line="240" w:lineRule="auto"/>
        <w:rPr>
          <w:rFonts w:cstheme="minorHAnsi"/>
        </w:rPr>
      </w:pPr>
      <w:r w:rsidRPr="00F22BB9">
        <w:rPr>
          <w:rFonts w:cstheme="minorHAnsi"/>
        </w:rPr>
        <w:t>Nº CREA/RG/CNPJ</w:t>
      </w:r>
      <w:r w:rsidR="007844F3">
        <w:rPr>
          <w:rFonts w:cstheme="minorHAnsi"/>
        </w:rPr>
        <w:t>: ________________________________________________________________________</w:t>
      </w:r>
    </w:p>
    <w:p w14:paraId="688E11C1" w14:textId="77777777" w:rsidR="007844F3" w:rsidRDefault="007844F3" w:rsidP="007844F3">
      <w:pPr>
        <w:spacing w:after="0" w:line="240" w:lineRule="auto"/>
        <w:rPr>
          <w:rFonts w:cstheme="minorHAnsi"/>
        </w:rPr>
      </w:pPr>
    </w:p>
    <w:p w14:paraId="3DA213CA" w14:textId="3D7FBD4D" w:rsidR="00615E03" w:rsidRPr="007844F3" w:rsidRDefault="00F22BB9" w:rsidP="007844F3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proofErr w:type="spellStart"/>
      <w:r w:rsidRPr="007844F3">
        <w:rPr>
          <w:rFonts w:cstheme="minorHAnsi"/>
          <w:b/>
          <w:bCs/>
          <w:i/>
          <w:iCs/>
        </w:rPr>
        <w:t>Obs</w:t>
      </w:r>
      <w:proofErr w:type="spellEnd"/>
      <w:r w:rsidRPr="007844F3">
        <w:rPr>
          <w:rFonts w:cstheme="minorHAnsi"/>
          <w:b/>
          <w:bCs/>
          <w:i/>
          <w:iCs/>
        </w:rPr>
        <w:t>: Anexar cópia da escritura do terreno, em nome do proprietário onde será executado o aterro e/ou corte, acompanhada de cópia do RG ou CPF do Proprietário.</w:t>
      </w:r>
    </w:p>
    <w:p w14:paraId="3BD60BA2" w14:textId="1D890F0F" w:rsidR="00F22BB9" w:rsidRDefault="00F22BB9" w:rsidP="007844F3">
      <w:pPr>
        <w:spacing w:after="0" w:line="240" w:lineRule="auto"/>
        <w:rPr>
          <w:rFonts w:cstheme="minorHAnsi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854"/>
      </w:tblGrid>
      <w:tr w:rsidR="00F22BB9" w14:paraId="06FEC3A0" w14:textId="77777777" w:rsidTr="00F22BB9">
        <w:tc>
          <w:tcPr>
            <w:tcW w:w="5000" w:type="pct"/>
          </w:tcPr>
          <w:p w14:paraId="05B438D5" w14:textId="2326563D" w:rsidR="00F22BB9" w:rsidRDefault="00F22BB9" w:rsidP="007844F3">
            <w:pPr>
              <w:jc w:val="both"/>
              <w:rPr>
                <w:rFonts w:cstheme="minorHAnsi"/>
                <w:b/>
                <w:bCs/>
              </w:rPr>
            </w:pPr>
            <w:r w:rsidRPr="00F22BB9">
              <w:rPr>
                <w:rFonts w:cstheme="minorHAnsi"/>
                <w:b/>
                <w:bCs/>
              </w:rPr>
              <w:t>ANEXAR:</w:t>
            </w:r>
          </w:p>
          <w:p w14:paraId="10C71FC1" w14:textId="77777777" w:rsidR="00F22BB9" w:rsidRPr="00F22BB9" w:rsidRDefault="00F22BB9" w:rsidP="007844F3">
            <w:pPr>
              <w:jc w:val="both"/>
              <w:rPr>
                <w:rFonts w:cstheme="minorHAnsi"/>
                <w:b/>
                <w:bCs/>
              </w:rPr>
            </w:pPr>
          </w:p>
          <w:p w14:paraId="6DF50863" w14:textId="5885E16F" w:rsidR="00F22BB9" w:rsidRPr="00F22BB9" w:rsidRDefault="00F22BB9" w:rsidP="007844F3">
            <w:pPr>
              <w:jc w:val="both"/>
              <w:rPr>
                <w:rFonts w:cstheme="minorHAnsi"/>
                <w:b/>
                <w:bCs/>
              </w:rPr>
            </w:pPr>
            <w:r w:rsidRPr="00F22BB9">
              <w:rPr>
                <w:rFonts w:cstheme="minorHAnsi"/>
                <w:b/>
                <w:bCs/>
              </w:rPr>
              <w:t>Art. 7 Para fins de autorização ambiental para corte, aterro, empréstimo ou bota-fora, o empreendedor deverá apresentar:</w:t>
            </w:r>
          </w:p>
          <w:p w14:paraId="6C4FA2F7" w14:textId="7D402078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I - </w:t>
            </w:r>
            <w:r w:rsidR="007844F3" w:rsidRPr="00F22BB9">
              <w:rPr>
                <w:rFonts w:cstheme="minorHAnsi"/>
              </w:rPr>
              <w:t>Requerimento</w:t>
            </w:r>
            <w:r w:rsidRPr="00F22BB9">
              <w:rPr>
                <w:rFonts w:cstheme="minorHAnsi"/>
              </w:rPr>
              <w:t>, dirigido ao Conselho Municipal de Defesa do Meio Ambiente - COMDEMA assinado pelo proprietário e pelo responsável técnico;</w:t>
            </w:r>
          </w:p>
          <w:p w14:paraId="462BD83D" w14:textId="1AD6333F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II - </w:t>
            </w:r>
            <w:r w:rsidR="007844F3" w:rsidRPr="00F22BB9">
              <w:rPr>
                <w:rFonts w:cstheme="minorHAnsi"/>
              </w:rPr>
              <w:t>Formulário</w:t>
            </w:r>
            <w:r w:rsidRPr="00F22BB9">
              <w:rPr>
                <w:rFonts w:cstheme="minorHAnsi"/>
              </w:rPr>
              <w:t xml:space="preserve"> específico da atividade;</w:t>
            </w:r>
          </w:p>
          <w:p w14:paraId="1B137567" w14:textId="1D245D72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III - </w:t>
            </w:r>
            <w:r w:rsidR="007844F3">
              <w:rPr>
                <w:rFonts w:cstheme="minorHAnsi"/>
              </w:rPr>
              <w:t>C</w:t>
            </w:r>
            <w:r w:rsidRPr="00F22BB9">
              <w:rPr>
                <w:rFonts w:cstheme="minorHAnsi"/>
              </w:rPr>
              <w:t>ópia da matrícula atualizada do imóvel;</w:t>
            </w:r>
          </w:p>
          <w:p w14:paraId="548BB0B5" w14:textId="7E0B03B0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IV - </w:t>
            </w:r>
            <w:r w:rsidR="007844F3" w:rsidRPr="00F22BB9">
              <w:rPr>
                <w:rFonts w:cstheme="minorHAnsi"/>
              </w:rPr>
              <w:t>Mapa</w:t>
            </w:r>
            <w:r w:rsidRPr="00F22BB9">
              <w:rPr>
                <w:rFonts w:cstheme="minorHAnsi"/>
              </w:rPr>
              <w:t xml:space="preserve"> de situação (1:2000) e localização (1:10.000) em escala adequada;</w:t>
            </w:r>
          </w:p>
          <w:p w14:paraId="0E06E3C0" w14:textId="4219EE6E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>V - Declaração de zoneamento e de uso e ocupação do solo, emitida pelo Departamento do Plano Diretor, atestando se é possível a instalação do empreendimento ou atividade;</w:t>
            </w:r>
          </w:p>
          <w:p w14:paraId="395C07FB" w14:textId="239C6759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VI - </w:t>
            </w:r>
            <w:r w:rsidR="007844F3" w:rsidRPr="00F22BB9">
              <w:rPr>
                <w:rFonts w:cstheme="minorHAnsi"/>
              </w:rPr>
              <w:t>Levantamento</w:t>
            </w:r>
            <w:r w:rsidRPr="00F22BB9">
              <w:rPr>
                <w:rFonts w:cstheme="minorHAnsi"/>
              </w:rPr>
              <w:t xml:space="preserve"> planialtimétrico da área (escala 1:1000), antes da realização do movimento de terra, com curvas de nível de um em um metro, contendo a indicação de faixas non-</w:t>
            </w:r>
            <w:proofErr w:type="spellStart"/>
            <w:r w:rsidRPr="00F22BB9">
              <w:rPr>
                <w:rFonts w:cstheme="minorHAnsi"/>
              </w:rPr>
              <w:t>aedificandi</w:t>
            </w:r>
            <w:proofErr w:type="spellEnd"/>
            <w:r w:rsidRPr="00F22BB9">
              <w:rPr>
                <w:rFonts w:cstheme="minorHAnsi"/>
              </w:rPr>
              <w:t>, linhas de transmissão de energia, telefonia, canalização de galerias, servidões, faixas de domínio, caminhos, áreas verdes, córregos e demais acidentes geográficos e/ou equipamentos urbanos, com indicação dos limites da propriedade;</w:t>
            </w:r>
          </w:p>
          <w:p w14:paraId="1AAAE9C0" w14:textId="7DB00BF4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VII - </w:t>
            </w:r>
            <w:r w:rsidR="007844F3">
              <w:rPr>
                <w:rFonts w:cstheme="minorHAnsi"/>
              </w:rPr>
              <w:t>M</w:t>
            </w:r>
            <w:r w:rsidRPr="00F22BB9">
              <w:rPr>
                <w:rFonts w:cstheme="minorHAnsi"/>
              </w:rPr>
              <w:t>emorial descritivo, assinado pelos responsáveis técnicos pelo projeto e execução dos serviços de terraplanagem, contendo:</w:t>
            </w:r>
          </w:p>
          <w:p w14:paraId="29D61BC1" w14:textId="77777777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>a) finalidade da realização do movimento de terra;</w:t>
            </w:r>
          </w:p>
          <w:p w14:paraId="15F38D03" w14:textId="698F4B28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>b) descrição das medidas a serem adotados para evitar a dispersão de poeira, a erosão pluvial e a instabilidade dos taludes formados durante e após a execução de serviços de corte, aterro, empréstimo ou bota-fora;</w:t>
            </w:r>
          </w:p>
          <w:p w14:paraId="3B757406" w14:textId="77777777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>c) memória de cálculo dos quantitativos de volume de corte, aterro e material excedente;</w:t>
            </w:r>
          </w:p>
          <w:p w14:paraId="23F0CC0B" w14:textId="394320AA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>d) cronograma de execução da atividade, inclusive os trabalhos de recomposição do solo e da cobertura vegetal;</w:t>
            </w:r>
          </w:p>
          <w:p w14:paraId="77DF20B9" w14:textId="3411415A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VIII - </w:t>
            </w:r>
            <w:r w:rsidR="007844F3">
              <w:rPr>
                <w:rFonts w:cstheme="minorHAnsi"/>
              </w:rPr>
              <w:t>A</w:t>
            </w:r>
            <w:r w:rsidRPr="00F22BB9">
              <w:rPr>
                <w:rFonts w:cstheme="minorHAnsi"/>
              </w:rPr>
              <w:t>valiação geológica/geotécnica da área em questão, a avaliação quanto à estabilidade dos taludes formados e descrição de medidas a serem adotadas para impedir erosão e/ou assoreamento;</w:t>
            </w:r>
          </w:p>
          <w:p w14:paraId="45F74720" w14:textId="156E4237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IX </w:t>
            </w:r>
            <w:r w:rsidR="007844F3">
              <w:rPr>
                <w:rFonts w:cstheme="minorHAnsi"/>
              </w:rPr>
              <w:t>- C</w:t>
            </w:r>
            <w:r w:rsidRPr="00F22BB9">
              <w:rPr>
                <w:rFonts w:cstheme="minorHAnsi"/>
              </w:rPr>
              <w:t>aso haja intervenção ambiental em Área de Preservação Permanente ou o corte de árvores isoladas, deverá ser protocolado processo administrativo específico, com apresentação de relatório técnico</w:t>
            </w:r>
            <w:r w:rsidR="007844F3">
              <w:rPr>
                <w:rFonts w:cstheme="minorHAnsi"/>
              </w:rPr>
              <w:t>-</w:t>
            </w:r>
            <w:proofErr w:type="spellStart"/>
            <w:r w:rsidRPr="00F22BB9">
              <w:rPr>
                <w:rFonts w:cstheme="minorHAnsi"/>
              </w:rPr>
              <w:t>qualiquantitativo</w:t>
            </w:r>
            <w:proofErr w:type="spellEnd"/>
            <w:r w:rsidRPr="00F22BB9">
              <w:rPr>
                <w:rFonts w:cstheme="minorHAnsi"/>
              </w:rPr>
              <w:t xml:space="preserve"> da vegetação, bem como proposição de medidas mitigadoras e compensatórias, com a respectiva Anotação de Responsabilidade Técnica – ART, conforme diretrizes disponibilizadas pela Secretaria Municipal de Planejamento Urbano e Meio Ambiente.</w:t>
            </w:r>
          </w:p>
          <w:p w14:paraId="3A708273" w14:textId="77777777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>X - Caso seja necessário, conforme avaliação técnica pela Secretaria Municipal de Planejamento Urbano e Meio Ambiente poderá ser solicitado estudo de fauna elaborado por profissional habilitado, com</w:t>
            </w:r>
          </w:p>
          <w:p w14:paraId="094937DE" w14:textId="77777777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>respectiva Anotação de Responsabilidade Técnica – ART.</w:t>
            </w:r>
          </w:p>
          <w:p w14:paraId="58F0FB11" w14:textId="50DA97DF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lastRenderedPageBreak/>
              <w:t xml:space="preserve">XI - </w:t>
            </w:r>
            <w:r w:rsidR="007844F3">
              <w:rPr>
                <w:rFonts w:cstheme="minorHAnsi"/>
              </w:rPr>
              <w:t>P</w:t>
            </w:r>
            <w:r w:rsidRPr="00F22BB9">
              <w:rPr>
                <w:rFonts w:cstheme="minorHAnsi"/>
              </w:rPr>
              <w:t>rojeto de terraplenagem com definição das áreas de corte, aterro, empréstimo ou bota-fora, sobre levantamento planialtimétrico, e perfis de corte com definição do talude, mínimo dois longitudinais e dois transversais, contemplando a situação atual e final;</w:t>
            </w:r>
          </w:p>
          <w:p w14:paraId="2FDC9697" w14:textId="5F973B36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XII </w:t>
            </w:r>
            <w:r w:rsidR="007844F3">
              <w:rPr>
                <w:rFonts w:cstheme="minorHAnsi"/>
              </w:rPr>
              <w:t>-</w:t>
            </w:r>
            <w:r w:rsidRPr="00F22BB9">
              <w:rPr>
                <w:rFonts w:cstheme="minorHAnsi"/>
              </w:rPr>
              <w:t xml:space="preserve"> Planta baixa da área a ser aterrada e/ou desaterrada;</w:t>
            </w:r>
          </w:p>
          <w:p w14:paraId="3C89E969" w14:textId="478431E6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XIII - </w:t>
            </w:r>
            <w:r w:rsidR="007844F3">
              <w:rPr>
                <w:rFonts w:cstheme="minorHAnsi"/>
              </w:rPr>
              <w:t>P</w:t>
            </w:r>
            <w:r w:rsidRPr="00F22BB9">
              <w:rPr>
                <w:rFonts w:cstheme="minorHAnsi"/>
              </w:rPr>
              <w:t>rojeto de contenção de encostas e taludes quando estes não atenderem à condição de estabilidade natural;</w:t>
            </w:r>
          </w:p>
          <w:p w14:paraId="11CC30B9" w14:textId="4FF092DD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XIV - </w:t>
            </w:r>
            <w:r w:rsidR="007844F3">
              <w:rPr>
                <w:rFonts w:cstheme="minorHAnsi"/>
              </w:rPr>
              <w:t>P</w:t>
            </w:r>
            <w:r w:rsidRPr="00F22BB9">
              <w:rPr>
                <w:rFonts w:cstheme="minorHAnsi"/>
              </w:rPr>
              <w:t>rojeto de recomposição do solo e da cobertura vegetal para quando os taludes formados atenderem à condição de estabilidade natural;</w:t>
            </w:r>
          </w:p>
          <w:p w14:paraId="6175D8EF" w14:textId="19DCE756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XV - </w:t>
            </w:r>
            <w:r w:rsidR="007844F3">
              <w:rPr>
                <w:rFonts w:cstheme="minorHAnsi"/>
              </w:rPr>
              <w:t>R</w:t>
            </w:r>
            <w:r w:rsidRPr="00F22BB9">
              <w:rPr>
                <w:rFonts w:cstheme="minorHAnsi"/>
              </w:rPr>
              <w:t>elatório fotográfico que demonstre a situação atual do terreno.</w:t>
            </w:r>
          </w:p>
          <w:p w14:paraId="01103DB7" w14:textId="1C78044F" w:rsidR="00F22BB9" w:rsidRP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XVI </w:t>
            </w:r>
            <w:r w:rsidR="007844F3">
              <w:rPr>
                <w:rFonts w:cstheme="minorHAnsi"/>
              </w:rPr>
              <w:t xml:space="preserve">- </w:t>
            </w:r>
            <w:r w:rsidRPr="00F22BB9">
              <w:rPr>
                <w:rFonts w:cstheme="minorHAnsi"/>
              </w:rPr>
              <w:t>Indicação dos confrontantes do local da movimentação de terra;</w:t>
            </w:r>
          </w:p>
          <w:p w14:paraId="671C56BE" w14:textId="0A71E176" w:rsidR="00F22BB9" w:rsidRDefault="00F22BB9" w:rsidP="007844F3">
            <w:pPr>
              <w:jc w:val="both"/>
              <w:rPr>
                <w:rFonts w:cstheme="minorHAnsi"/>
              </w:rPr>
            </w:pPr>
            <w:r w:rsidRPr="00F22BB9">
              <w:rPr>
                <w:rFonts w:cstheme="minorHAnsi"/>
              </w:rPr>
              <w:t xml:space="preserve">XVII </w:t>
            </w:r>
            <w:r w:rsidR="007844F3">
              <w:rPr>
                <w:rFonts w:cstheme="minorHAnsi"/>
              </w:rPr>
              <w:t>-</w:t>
            </w:r>
            <w:r w:rsidRPr="00F22BB9">
              <w:rPr>
                <w:rFonts w:cstheme="minorHAnsi"/>
              </w:rPr>
              <w:t xml:space="preserve"> Declaração de que a área não está embargada, conforme Modelo I, disponibilizado pelo Departamento de Meio Ambiente;</w:t>
            </w:r>
          </w:p>
          <w:p w14:paraId="3A6B17EC" w14:textId="77777777" w:rsidR="00F22BB9" w:rsidRPr="00F22BB9" w:rsidRDefault="00F22BB9" w:rsidP="007844F3">
            <w:pPr>
              <w:jc w:val="both"/>
              <w:rPr>
                <w:rFonts w:cstheme="minorHAnsi"/>
              </w:rPr>
            </w:pPr>
          </w:p>
          <w:p w14:paraId="453898E2" w14:textId="3981841D" w:rsidR="00F22BB9" w:rsidRDefault="00F22BB9" w:rsidP="007844F3">
            <w:pPr>
              <w:jc w:val="both"/>
              <w:rPr>
                <w:rFonts w:cstheme="minorHAnsi"/>
              </w:rPr>
            </w:pPr>
            <w:r w:rsidRPr="007844F3">
              <w:rPr>
                <w:rFonts w:cstheme="minorHAnsi"/>
                <w:b/>
                <w:bCs/>
              </w:rPr>
              <w:t>Art. 8</w:t>
            </w:r>
            <w:r w:rsidRPr="00F22BB9">
              <w:rPr>
                <w:rFonts w:cstheme="minorHAnsi"/>
              </w:rPr>
              <w:t xml:space="preserve"> No processo de regularização da atividade de corte, aterro, empréstimo ou bota-fora, deverá ser juntada declaração da COPASA e da CEMIG, quando couber.</w:t>
            </w:r>
          </w:p>
          <w:p w14:paraId="38B61C09" w14:textId="77777777" w:rsidR="00F22BB9" w:rsidRPr="00F22BB9" w:rsidRDefault="00F22BB9" w:rsidP="007844F3">
            <w:pPr>
              <w:jc w:val="both"/>
              <w:rPr>
                <w:rFonts w:cstheme="minorHAnsi"/>
              </w:rPr>
            </w:pPr>
          </w:p>
          <w:p w14:paraId="30DF70FF" w14:textId="66D87956" w:rsidR="00F22BB9" w:rsidRDefault="00F22BB9" w:rsidP="007844F3">
            <w:pPr>
              <w:jc w:val="both"/>
              <w:rPr>
                <w:rFonts w:cstheme="minorHAnsi"/>
              </w:rPr>
            </w:pPr>
            <w:r w:rsidRPr="007844F3">
              <w:rPr>
                <w:rFonts w:cstheme="minorHAnsi"/>
                <w:b/>
                <w:bCs/>
              </w:rPr>
              <w:t>Art. 10</w:t>
            </w:r>
            <w:r w:rsidRPr="00F22BB9">
              <w:rPr>
                <w:rFonts w:cstheme="minorHAnsi"/>
              </w:rPr>
              <w:t xml:space="preserve"> No ato de protocolo deverá ser recolhida taxa referente a análise do processo de corte, aterro, empréstimo ou bota-fora, conforme Decreto Municipal 4374/2015 e suas atualizações.</w:t>
            </w:r>
          </w:p>
        </w:tc>
      </w:tr>
    </w:tbl>
    <w:p w14:paraId="2E1377AF" w14:textId="2EB1598A" w:rsidR="00F22BB9" w:rsidRDefault="00F22BB9" w:rsidP="007844F3">
      <w:pPr>
        <w:spacing w:after="0" w:line="240" w:lineRule="auto"/>
        <w:jc w:val="both"/>
        <w:rPr>
          <w:rFonts w:cstheme="minorHAnsi"/>
        </w:rPr>
      </w:pPr>
    </w:p>
    <w:p w14:paraId="19081081" w14:textId="78A6EE1B" w:rsidR="00F22BB9" w:rsidRDefault="00F22BB9" w:rsidP="007844F3">
      <w:pPr>
        <w:pStyle w:val="PargrafodaLista"/>
        <w:numPr>
          <w:ilvl w:val="0"/>
          <w:numId w:val="15"/>
        </w:numPr>
        <w:spacing w:after="0" w:line="240" w:lineRule="auto"/>
        <w:ind w:left="567"/>
        <w:jc w:val="both"/>
        <w:rPr>
          <w:rFonts w:cstheme="minorHAnsi"/>
        </w:rPr>
      </w:pPr>
      <w:r w:rsidRPr="00F22BB9">
        <w:rPr>
          <w:rFonts w:cstheme="minorHAnsi"/>
        </w:rPr>
        <w:t>Cabe ao empreendedor realizar consulta ao Código de Obras Municipal, a DELIBERAÇÃO NORMATIVA COMDEMA Nº 01/20</w:t>
      </w:r>
      <w:r>
        <w:rPr>
          <w:rFonts w:cstheme="minorHAnsi"/>
        </w:rPr>
        <w:t>23</w:t>
      </w:r>
      <w:r w:rsidRPr="00F22BB9">
        <w:rPr>
          <w:rFonts w:cstheme="minorHAnsi"/>
        </w:rPr>
        <w:t xml:space="preserve"> e legislações correlatas ao tema para maiores esclarecimentos;</w:t>
      </w:r>
    </w:p>
    <w:p w14:paraId="37098336" w14:textId="77777777" w:rsidR="007844F3" w:rsidRPr="00F22BB9" w:rsidRDefault="007844F3" w:rsidP="007844F3">
      <w:pPr>
        <w:pStyle w:val="PargrafodaLista"/>
        <w:spacing w:after="0" w:line="240" w:lineRule="auto"/>
        <w:ind w:left="567"/>
        <w:jc w:val="both"/>
        <w:rPr>
          <w:rFonts w:cstheme="minorHAnsi"/>
        </w:rPr>
      </w:pPr>
    </w:p>
    <w:p w14:paraId="656DEC1F" w14:textId="02FB7CC5" w:rsidR="00F22BB9" w:rsidRDefault="00F22BB9" w:rsidP="007844F3">
      <w:pPr>
        <w:pStyle w:val="PargrafodaLista"/>
        <w:numPr>
          <w:ilvl w:val="0"/>
          <w:numId w:val="15"/>
        </w:numPr>
        <w:spacing w:after="0" w:line="240" w:lineRule="auto"/>
        <w:ind w:left="567"/>
        <w:jc w:val="both"/>
        <w:rPr>
          <w:rFonts w:cstheme="minorHAnsi"/>
        </w:rPr>
      </w:pPr>
      <w:r w:rsidRPr="00F22BB9">
        <w:rPr>
          <w:rFonts w:cstheme="minorHAnsi"/>
        </w:rPr>
        <w:t>O requerimento e descritivo para corte e/ou aterro deverão acompanhar Anotação de Responsabilidade Técnica - ART devidamente assinada por profissional habilitado;</w:t>
      </w:r>
    </w:p>
    <w:p w14:paraId="04EE565B" w14:textId="77777777" w:rsidR="007844F3" w:rsidRPr="007844F3" w:rsidRDefault="007844F3" w:rsidP="007844F3">
      <w:pPr>
        <w:spacing w:after="0" w:line="240" w:lineRule="auto"/>
        <w:jc w:val="both"/>
        <w:rPr>
          <w:rFonts w:cstheme="minorHAnsi"/>
        </w:rPr>
      </w:pPr>
    </w:p>
    <w:p w14:paraId="45083CA3" w14:textId="08F5ACEA" w:rsidR="00F22BB9" w:rsidRDefault="00F22BB9" w:rsidP="007844F3">
      <w:pPr>
        <w:pStyle w:val="PargrafodaLista"/>
        <w:numPr>
          <w:ilvl w:val="0"/>
          <w:numId w:val="15"/>
        </w:numPr>
        <w:spacing w:after="0" w:line="240" w:lineRule="auto"/>
        <w:ind w:left="567"/>
        <w:jc w:val="both"/>
        <w:rPr>
          <w:rFonts w:cstheme="minorHAnsi"/>
        </w:rPr>
      </w:pPr>
      <w:r w:rsidRPr="00F22BB9">
        <w:rPr>
          <w:rFonts w:cstheme="minorHAnsi"/>
        </w:rPr>
        <w:t xml:space="preserve">Diante da necessidade de supressão de indivíduos arbóreos e quaisquer outras intervenções ambientais, estas deverão </w:t>
      </w:r>
      <w:r w:rsidR="007844F3" w:rsidRPr="00F22BB9">
        <w:rPr>
          <w:rFonts w:cstheme="minorHAnsi"/>
        </w:rPr>
        <w:t>ser autorizadas</w:t>
      </w:r>
      <w:r w:rsidRPr="00F22BB9">
        <w:rPr>
          <w:rFonts w:cstheme="minorHAnsi"/>
        </w:rPr>
        <w:t xml:space="preserve"> pelo(s) Órgão(s) Competente(s);</w:t>
      </w:r>
    </w:p>
    <w:p w14:paraId="53F749EC" w14:textId="77777777" w:rsidR="007844F3" w:rsidRPr="007844F3" w:rsidRDefault="007844F3" w:rsidP="007844F3">
      <w:pPr>
        <w:spacing w:after="0" w:line="240" w:lineRule="auto"/>
        <w:jc w:val="both"/>
        <w:rPr>
          <w:rFonts w:cstheme="minorHAnsi"/>
        </w:rPr>
      </w:pPr>
    </w:p>
    <w:p w14:paraId="680B136D" w14:textId="1941A40F" w:rsidR="00F22BB9" w:rsidRDefault="00F22BB9" w:rsidP="007844F3">
      <w:pPr>
        <w:pStyle w:val="PargrafodaLista"/>
        <w:numPr>
          <w:ilvl w:val="0"/>
          <w:numId w:val="15"/>
        </w:numPr>
        <w:spacing w:after="0" w:line="240" w:lineRule="auto"/>
        <w:ind w:left="567"/>
        <w:jc w:val="both"/>
        <w:rPr>
          <w:rFonts w:cstheme="minorHAnsi"/>
        </w:rPr>
      </w:pPr>
      <w:r w:rsidRPr="00F22BB9">
        <w:rPr>
          <w:rFonts w:cstheme="minorHAnsi"/>
        </w:rPr>
        <w:t>A SMPUMA e o COMDEMA poderão solicitar informações complementares a fins de maiores esclarecimentos na análise do requerimento;</w:t>
      </w:r>
    </w:p>
    <w:p w14:paraId="063F83C8" w14:textId="77777777" w:rsidR="007844F3" w:rsidRPr="007844F3" w:rsidRDefault="007844F3" w:rsidP="007844F3">
      <w:pPr>
        <w:spacing w:after="0" w:line="240" w:lineRule="auto"/>
        <w:jc w:val="both"/>
        <w:rPr>
          <w:rFonts w:cstheme="minorHAnsi"/>
        </w:rPr>
      </w:pPr>
    </w:p>
    <w:p w14:paraId="64C4C5E4" w14:textId="6357E7F6" w:rsidR="00F22BB9" w:rsidRDefault="00F22BB9" w:rsidP="007844F3">
      <w:pPr>
        <w:pStyle w:val="PargrafodaLista"/>
        <w:numPr>
          <w:ilvl w:val="0"/>
          <w:numId w:val="15"/>
        </w:numPr>
        <w:spacing w:after="0" w:line="240" w:lineRule="auto"/>
        <w:ind w:left="567"/>
        <w:jc w:val="both"/>
        <w:rPr>
          <w:rFonts w:cstheme="minorHAnsi"/>
        </w:rPr>
      </w:pPr>
      <w:r w:rsidRPr="00F22BB9">
        <w:rPr>
          <w:rFonts w:cstheme="minorHAnsi"/>
        </w:rPr>
        <w:t xml:space="preserve">O corte e/ou aterro poderá receber AUTORIZAÇÃO, DISPENSA ou LICENÇA CORRETIVA. Poderá receber DISPENSA o corte ou </w:t>
      </w:r>
      <w:r w:rsidRPr="00F22BB9">
        <w:rPr>
          <w:rFonts w:cstheme="minorHAnsi"/>
          <w:b/>
          <w:bCs/>
        </w:rPr>
        <w:t>aterro que não ultrapassar o volume de 1.500 m³</w:t>
      </w:r>
      <w:r w:rsidRPr="00F22BB9">
        <w:rPr>
          <w:rFonts w:cstheme="minorHAnsi"/>
        </w:rPr>
        <w:t>;</w:t>
      </w:r>
    </w:p>
    <w:p w14:paraId="3E6ABB28" w14:textId="77777777" w:rsidR="007844F3" w:rsidRPr="007844F3" w:rsidRDefault="007844F3" w:rsidP="007844F3">
      <w:pPr>
        <w:spacing w:after="0" w:line="240" w:lineRule="auto"/>
        <w:jc w:val="both"/>
        <w:rPr>
          <w:rFonts w:cstheme="minorHAnsi"/>
        </w:rPr>
      </w:pPr>
    </w:p>
    <w:p w14:paraId="0548E135" w14:textId="225F9291" w:rsidR="00F22BB9" w:rsidRDefault="00F22BB9" w:rsidP="007844F3">
      <w:pPr>
        <w:pStyle w:val="PargrafodaLista"/>
        <w:numPr>
          <w:ilvl w:val="0"/>
          <w:numId w:val="15"/>
        </w:numPr>
        <w:spacing w:after="0" w:line="240" w:lineRule="auto"/>
        <w:ind w:left="567"/>
        <w:jc w:val="both"/>
        <w:rPr>
          <w:rFonts w:cstheme="minorHAnsi"/>
        </w:rPr>
      </w:pPr>
      <w:r w:rsidRPr="00F22BB9">
        <w:rPr>
          <w:rFonts w:cstheme="minorHAnsi"/>
        </w:rPr>
        <w:t>É de inteira responsabilidade do responsável técnico e do proprietário (s): plantio de gramas nos taludes do aterro, e danos de qualquer natureza, causados a terceiros ou a PMPA, em função dos serviços executados;</w:t>
      </w:r>
    </w:p>
    <w:p w14:paraId="47868E08" w14:textId="77777777" w:rsidR="00F22BB9" w:rsidRPr="00F22BB9" w:rsidRDefault="00F22BB9" w:rsidP="007844F3">
      <w:pPr>
        <w:pStyle w:val="PargrafodaLista"/>
        <w:spacing w:after="0" w:line="240" w:lineRule="auto"/>
        <w:ind w:left="567"/>
        <w:jc w:val="both"/>
        <w:rPr>
          <w:rFonts w:cstheme="minorHAnsi"/>
        </w:rPr>
      </w:pPr>
    </w:p>
    <w:p w14:paraId="57F46207" w14:textId="10039C14" w:rsidR="00F22BB9" w:rsidRPr="00F22BB9" w:rsidRDefault="00F22BB9" w:rsidP="007844F3">
      <w:pPr>
        <w:spacing w:after="0" w:line="240" w:lineRule="auto"/>
        <w:jc w:val="both"/>
        <w:rPr>
          <w:rFonts w:cstheme="minorHAnsi"/>
          <w:b/>
          <w:bCs/>
        </w:rPr>
      </w:pPr>
      <w:r w:rsidRPr="00F22BB9">
        <w:rPr>
          <w:rFonts w:cstheme="minorHAnsi"/>
          <w:b/>
          <w:bCs/>
        </w:rPr>
        <w:t>Declaro, sob as penas da Lei, que estou ciente de que os serviços de terraplanagem somente poderão se iniciar após anuência da PMPA, COPASA, SMMA e COMDEMA, este em papel timbrado, datado e devidamente assinado.</w:t>
      </w:r>
    </w:p>
    <w:p w14:paraId="75877691" w14:textId="68DC8791" w:rsidR="00F22BB9" w:rsidRDefault="00F22BB9" w:rsidP="007844F3">
      <w:pPr>
        <w:spacing w:after="0" w:line="240" w:lineRule="auto"/>
        <w:rPr>
          <w:rFonts w:cstheme="minorHAnsi"/>
        </w:rPr>
      </w:pPr>
    </w:p>
    <w:p w14:paraId="665DB525" w14:textId="77777777" w:rsidR="00ED7F8C" w:rsidRDefault="00ED7F8C" w:rsidP="007844F3">
      <w:pPr>
        <w:spacing w:after="0" w:line="240" w:lineRule="auto"/>
        <w:rPr>
          <w:rFonts w:cstheme="minorHAns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D7F8C" w14:paraId="7A05870A" w14:textId="77777777" w:rsidTr="00ED7F8C">
        <w:tc>
          <w:tcPr>
            <w:tcW w:w="4889" w:type="dxa"/>
          </w:tcPr>
          <w:p w14:paraId="3C938EB1" w14:textId="77777777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</w:p>
          <w:p w14:paraId="03D5F22C" w14:textId="77777777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</w:p>
          <w:p w14:paraId="72868F8E" w14:textId="77777777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</w:p>
          <w:p w14:paraId="64355C31" w14:textId="6CCB0F70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  <w:r w:rsidRPr="00F22BB9">
              <w:rPr>
                <w:rFonts w:cstheme="minorHAnsi"/>
                <w:b/>
                <w:bCs/>
              </w:rPr>
              <w:t>_________</w:t>
            </w:r>
            <w:r>
              <w:rPr>
                <w:rFonts w:cstheme="minorHAnsi"/>
                <w:b/>
                <w:bCs/>
              </w:rPr>
              <w:t>________________________</w:t>
            </w:r>
            <w:r w:rsidRPr="00F22BB9">
              <w:rPr>
                <w:rFonts w:cstheme="minorHAnsi"/>
                <w:b/>
                <w:bCs/>
              </w:rPr>
              <w:t>_</w:t>
            </w:r>
          </w:p>
          <w:p w14:paraId="5C8F6EA3" w14:textId="63353146" w:rsidR="00ED7F8C" w:rsidRDefault="00ED7F8C" w:rsidP="00ED7F8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</w:t>
            </w:r>
            <w:r w:rsidRPr="009B2469">
              <w:rPr>
                <w:rFonts w:cstheme="minorHAnsi"/>
                <w:b/>
              </w:rPr>
              <w:t>roprietário do imóvel/Responsável legal</w:t>
            </w:r>
          </w:p>
          <w:p w14:paraId="405D5044" w14:textId="77777777" w:rsidR="00ED7F8C" w:rsidRDefault="00ED7F8C" w:rsidP="007844F3">
            <w:pPr>
              <w:rPr>
                <w:rFonts w:cstheme="minorHAnsi"/>
              </w:rPr>
            </w:pPr>
          </w:p>
        </w:tc>
        <w:tc>
          <w:tcPr>
            <w:tcW w:w="4889" w:type="dxa"/>
          </w:tcPr>
          <w:p w14:paraId="41B83B9B" w14:textId="77777777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</w:p>
          <w:p w14:paraId="53D376EF" w14:textId="77777777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</w:p>
          <w:p w14:paraId="7E7F6A70" w14:textId="77777777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</w:p>
          <w:p w14:paraId="671A9C59" w14:textId="451C3658" w:rsidR="00ED7F8C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______</w:t>
            </w:r>
            <w:r w:rsidRPr="00F22BB9">
              <w:rPr>
                <w:rFonts w:cstheme="minorHAnsi"/>
                <w:b/>
                <w:bCs/>
              </w:rPr>
              <w:t>_____</w:t>
            </w:r>
            <w:r>
              <w:rPr>
                <w:rFonts w:cstheme="minorHAnsi"/>
                <w:b/>
                <w:bCs/>
              </w:rPr>
              <w:t>____________________________</w:t>
            </w:r>
          </w:p>
          <w:p w14:paraId="1DBDB12F" w14:textId="02ECEC82" w:rsidR="00ED7F8C" w:rsidRPr="00F22BB9" w:rsidRDefault="00ED7F8C" w:rsidP="00ED7F8C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R</w:t>
            </w:r>
            <w:r w:rsidRPr="009B2469">
              <w:rPr>
                <w:rFonts w:cstheme="minorHAnsi"/>
                <w:b/>
              </w:rPr>
              <w:t>esponsável Técnico</w:t>
            </w:r>
          </w:p>
          <w:p w14:paraId="56DD11ED" w14:textId="77777777" w:rsidR="00ED7F8C" w:rsidRDefault="00ED7F8C" w:rsidP="007844F3">
            <w:pPr>
              <w:rPr>
                <w:rFonts w:cstheme="minorHAnsi"/>
              </w:rPr>
            </w:pPr>
          </w:p>
        </w:tc>
      </w:tr>
    </w:tbl>
    <w:p w14:paraId="059442D4" w14:textId="77777777" w:rsidR="00ED7F8C" w:rsidRPr="00F22BB9" w:rsidRDefault="00ED7F8C" w:rsidP="00ED7F8C">
      <w:pPr>
        <w:tabs>
          <w:tab w:val="left" w:pos="0"/>
          <w:tab w:val="left" w:pos="567"/>
        </w:tabs>
        <w:ind w:right="119"/>
        <w:rPr>
          <w:rFonts w:cstheme="minorHAnsi"/>
          <w:b/>
          <w:bCs/>
        </w:rPr>
      </w:pPr>
    </w:p>
    <w:sectPr w:rsidR="00ED7F8C" w:rsidRPr="00F22BB9" w:rsidSect="00F22BB9">
      <w:headerReference w:type="even" r:id="rId9"/>
      <w:headerReference w:type="default" r:id="rId10"/>
      <w:footerReference w:type="default" r:id="rId11"/>
      <w:pgSz w:w="11906" w:h="16838"/>
      <w:pgMar w:top="1418" w:right="1134" w:bottom="1134" w:left="1134" w:header="56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12C26" w14:textId="77777777" w:rsidR="00187A48" w:rsidRDefault="00187A48" w:rsidP="00C24FCC">
      <w:pPr>
        <w:spacing w:after="0" w:line="240" w:lineRule="auto"/>
      </w:pPr>
      <w:r>
        <w:separator/>
      </w:r>
    </w:p>
  </w:endnote>
  <w:endnote w:type="continuationSeparator" w:id="0">
    <w:p w14:paraId="68439EE3" w14:textId="77777777" w:rsidR="00187A48" w:rsidRDefault="00187A48" w:rsidP="00C2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D252C1" w14:textId="77777777" w:rsidR="00D63849" w:rsidRDefault="00D6384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8E455A1" wp14:editId="7EF24770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7193280" cy="25717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328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83B900" w14:textId="77777777" w:rsidR="00D63849" w:rsidRDefault="00D63849" w:rsidP="0099011D">
                          <w:pPr>
                            <w:pStyle w:val="Cabealho"/>
                            <w:jc w:val="center"/>
                          </w:pPr>
                          <w:r>
                            <w:t xml:space="preserve">Página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D7F8C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de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D7F8C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15CFB5C" w14:textId="77777777" w:rsidR="00D63849" w:rsidRDefault="00D63849" w:rsidP="0099011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0;margin-top:5.9pt;width:566.4pt;height:20.2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" filled="f" stroked="f">
              <v:textbox>
                <w:txbxContent>
                  <w:p w14:paraId="0D83B900" w14:textId="77777777" w:rsidR="00D63849" w:rsidRDefault="00D63849" w:rsidP="0099011D">
                    <w:pPr>
                      <w:pStyle w:val="Cabealho"/>
                      <w:jc w:val="center"/>
                    </w:pPr>
                    <w:r>
                      <w:t xml:space="preserve">Página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PAGE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D7F8C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t xml:space="preserve"> de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</w:instrTex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 w:rsidR="00ED7F8C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  <w:p w14:paraId="115CFB5C" w14:textId="77777777" w:rsidR="00D63849" w:rsidRDefault="00D63849" w:rsidP="0099011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E0EB2" w14:textId="77777777" w:rsidR="00187A48" w:rsidRDefault="00187A48" w:rsidP="00C24FCC">
      <w:pPr>
        <w:spacing w:after="0" w:line="240" w:lineRule="auto"/>
      </w:pPr>
      <w:r>
        <w:separator/>
      </w:r>
    </w:p>
  </w:footnote>
  <w:footnote w:type="continuationSeparator" w:id="0">
    <w:p w14:paraId="5C7B191D" w14:textId="77777777" w:rsidR="00187A48" w:rsidRDefault="00187A48" w:rsidP="00C2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C073E" w14:textId="77777777" w:rsidR="00D63849" w:rsidRDefault="00D63849">
    <w:pPr>
      <w:pStyle w:val="Cabealho"/>
    </w:pPr>
    <w:r>
      <w:rPr>
        <w:noProof/>
        <w:lang w:eastAsia="pt-BR"/>
      </w:rPr>
      <w:drawing>
        <wp:inline distT="0" distB="0" distL="0" distR="0" wp14:anchorId="32633D2C" wp14:editId="242E8D7D">
          <wp:extent cx="5394960" cy="7635240"/>
          <wp:effectExtent l="0" t="0" r="0" b="3810"/>
          <wp:docPr id="1" name="Imagem 1" descr="Timbrado_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_Cul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4960" cy="7635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65FD" w14:textId="77777777" w:rsidR="00D63849" w:rsidRDefault="00D6384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707392" behindDoc="1" locked="0" layoutInCell="1" allowOverlap="1" wp14:anchorId="28F6B959" wp14:editId="27799913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24750" cy="10763250"/>
          <wp:effectExtent l="0" t="0" r="0" b="0"/>
          <wp:wrapNone/>
          <wp:docPr id="2" name="Imagem 2" descr="Timbrado_PlanejamentoUrbano_MeioAmbi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_PlanejamentoUrbano_MeioAmbi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076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1E6"/>
    <w:multiLevelType w:val="hybridMultilevel"/>
    <w:tmpl w:val="1236FBCE"/>
    <w:lvl w:ilvl="0" w:tplc="CBAE7FD8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A9F2714"/>
    <w:multiLevelType w:val="hybridMultilevel"/>
    <w:tmpl w:val="D172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A176E"/>
    <w:multiLevelType w:val="hybridMultilevel"/>
    <w:tmpl w:val="B136F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31FC5"/>
    <w:multiLevelType w:val="hybridMultilevel"/>
    <w:tmpl w:val="209696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BD7B6F"/>
    <w:multiLevelType w:val="hybridMultilevel"/>
    <w:tmpl w:val="28B4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3D355E"/>
    <w:multiLevelType w:val="hybridMultilevel"/>
    <w:tmpl w:val="A98037DC"/>
    <w:lvl w:ilvl="0" w:tplc="30849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2955"/>
    <w:multiLevelType w:val="hybridMultilevel"/>
    <w:tmpl w:val="6144DAD4"/>
    <w:lvl w:ilvl="0" w:tplc="3028B69E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1581E78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794AB1"/>
    <w:multiLevelType w:val="hybridMultilevel"/>
    <w:tmpl w:val="6570E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F69A9"/>
    <w:multiLevelType w:val="hybridMultilevel"/>
    <w:tmpl w:val="6DB668A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85DED"/>
    <w:multiLevelType w:val="hybridMultilevel"/>
    <w:tmpl w:val="55D43BEE"/>
    <w:lvl w:ilvl="0" w:tplc="9E3CC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608C9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191F7A"/>
    <w:multiLevelType w:val="hybridMultilevel"/>
    <w:tmpl w:val="297E1BC4"/>
    <w:lvl w:ilvl="0" w:tplc="7AD6C95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4E2D2A"/>
    <w:multiLevelType w:val="hybridMultilevel"/>
    <w:tmpl w:val="64A69DA0"/>
    <w:lvl w:ilvl="0" w:tplc="3C6C7770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C92AB6"/>
    <w:multiLevelType w:val="hybridMultilevel"/>
    <w:tmpl w:val="479EE234"/>
    <w:lvl w:ilvl="0" w:tplc="FF9491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14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FCC"/>
    <w:rsid w:val="00011E70"/>
    <w:rsid w:val="00012018"/>
    <w:rsid w:val="00017162"/>
    <w:rsid w:val="000242A3"/>
    <w:rsid w:val="000346BC"/>
    <w:rsid w:val="00064408"/>
    <w:rsid w:val="000704A2"/>
    <w:rsid w:val="00077D97"/>
    <w:rsid w:val="000A636D"/>
    <w:rsid w:val="000E3022"/>
    <w:rsid w:val="00123E0E"/>
    <w:rsid w:val="00131E58"/>
    <w:rsid w:val="00136FBD"/>
    <w:rsid w:val="001471C3"/>
    <w:rsid w:val="001717A3"/>
    <w:rsid w:val="001741F9"/>
    <w:rsid w:val="001762D8"/>
    <w:rsid w:val="00184FB4"/>
    <w:rsid w:val="00187A48"/>
    <w:rsid w:val="001A251E"/>
    <w:rsid w:val="001B4203"/>
    <w:rsid w:val="001B5AAC"/>
    <w:rsid w:val="001C19F1"/>
    <w:rsid w:val="001D0A76"/>
    <w:rsid w:val="001F32FF"/>
    <w:rsid w:val="001F3E95"/>
    <w:rsid w:val="0020707B"/>
    <w:rsid w:val="00231680"/>
    <w:rsid w:val="00231B24"/>
    <w:rsid w:val="00235CA8"/>
    <w:rsid w:val="002360C6"/>
    <w:rsid w:val="00252E09"/>
    <w:rsid w:val="002543EF"/>
    <w:rsid w:val="002735B9"/>
    <w:rsid w:val="00293A3B"/>
    <w:rsid w:val="002955F0"/>
    <w:rsid w:val="002B0FCA"/>
    <w:rsid w:val="002C2581"/>
    <w:rsid w:val="002D0F49"/>
    <w:rsid w:val="002D6866"/>
    <w:rsid w:val="002E3E18"/>
    <w:rsid w:val="002F40FE"/>
    <w:rsid w:val="00323B2F"/>
    <w:rsid w:val="00326BD5"/>
    <w:rsid w:val="00341A96"/>
    <w:rsid w:val="003454DE"/>
    <w:rsid w:val="00352B37"/>
    <w:rsid w:val="003710CC"/>
    <w:rsid w:val="0038417B"/>
    <w:rsid w:val="003A5C29"/>
    <w:rsid w:val="003C4199"/>
    <w:rsid w:val="003E0178"/>
    <w:rsid w:val="003F1173"/>
    <w:rsid w:val="003F42C3"/>
    <w:rsid w:val="003F6130"/>
    <w:rsid w:val="004125AF"/>
    <w:rsid w:val="00416B14"/>
    <w:rsid w:val="00425B27"/>
    <w:rsid w:val="00440C83"/>
    <w:rsid w:val="00443000"/>
    <w:rsid w:val="00463A20"/>
    <w:rsid w:val="0047318C"/>
    <w:rsid w:val="004B0E7B"/>
    <w:rsid w:val="004B461C"/>
    <w:rsid w:val="004C6014"/>
    <w:rsid w:val="004E109A"/>
    <w:rsid w:val="004F049E"/>
    <w:rsid w:val="004F2652"/>
    <w:rsid w:val="004F2FFD"/>
    <w:rsid w:val="0052181B"/>
    <w:rsid w:val="005247F3"/>
    <w:rsid w:val="00526BFA"/>
    <w:rsid w:val="00540B21"/>
    <w:rsid w:val="00543FA9"/>
    <w:rsid w:val="00552381"/>
    <w:rsid w:val="00556DF6"/>
    <w:rsid w:val="0056036F"/>
    <w:rsid w:val="00563843"/>
    <w:rsid w:val="005877BF"/>
    <w:rsid w:val="005A004D"/>
    <w:rsid w:val="005A03CE"/>
    <w:rsid w:val="005B277B"/>
    <w:rsid w:val="005C2C5B"/>
    <w:rsid w:val="005E0AB1"/>
    <w:rsid w:val="005F542A"/>
    <w:rsid w:val="005F7ED0"/>
    <w:rsid w:val="00615E03"/>
    <w:rsid w:val="00632FD7"/>
    <w:rsid w:val="00633CB3"/>
    <w:rsid w:val="00635FB5"/>
    <w:rsid w:val="00642D62"/>
    <w:rsid w:val="00654984"/>
    <w:rsid w:val="00654F41"/>
    <w:rsid w:val="00655BC3"/>
    <w:rsid w:val="0067104B"/>
    <w:rsid w:val="00686435"/>
    <w:rsid w:val="006A5ED3"/>
    <w:rsid w:val="006B27E6"/>
    <w:rsid w:val="006B57C7"/>
    <w:rsid w:val="006C298A"/>
    <w:rsid w:val="006C5342"/>
    <w:rsid w:val="006F5C0B"/>
    <w:rsid w:val="007005CC"/>
    <w:rsid w:val="00703B71"/>
    <w:rsid w:val="007165C6"/>
    <w:rsid w:val="00745470"/>
    <w:rsid w:val="00745614"/>
    <w:rsid w:val="00757155"/>
    <w:rsid w:val="00772EF1"/>
    <w:rsid w:val="00782C69"/>
    <w:rsid w:val="007844F3"/>
    <w:rsid w:val="007B0AC7"/>
    <w:rsid w:val="007B2924"/>
    <w:rsid w:val="007C3BC6"/>
    <w:rsid w:val="007C47B5"/>
    <w:rsid w:val="007C7EFC"/>
    <w:rsid w:val="007E1003"/>
    <w:rsid w:val="007E5560"/>
    <w:rsid w:val="007F716A"/>
    <w:rsid w:val="00827C9D"/>
    <w:rsid w:val="0083445E"/>
    <w:rsid w:val="00843FFD"/>
    <w:rsid w:val="008466C6"/>
    <w:rsid w:val="008468A3"/>
    <w:rsid w:val="008863C3"/>
    <w:rsid w:val="008B4DE9"/>
    <w:rsid w:val="008C4425"/>
    <w:rsid w:val="008F0CD4"/>
    <w:rsid w:val="008F194A"/>
    <w:rsid w:val="008F5BB1"/>
    <w:rsid w:val="00900236"/>
    <w:rsid w:val="009216EF"/>
    <w:rsid w:val="0095294C"/>
    <w:rsid w:val="00956734"/>
    <w:rsid w:val="00974499"/>
    <w:rsid w:val="0099011D"/>
    <w:rsid w:val="009904AD"/>
    <w:rsid w:val="009B24B7"/>
    <w:rsid w:val="009B3462"/>
    <w:rsid w:val="009B4EEA"/>
    <w:rsid w:val="009F4E75"/>
    <w:rsid w:val="00A002C2"/>
    <w:rsid w:val="00A10774"/>
    <w:rsid w:val="00A1246C"/>
    <w:rsid w:val="00A13AA4"/>
    <w:rsid w:val="00A256FE"/>
    <w:rsid w:val="00A85639"/>
    <w:rsid w:val="00A93A33"/>
    <w:rsid w:val="00AC146E"/>
    <w:rsid w:val="00AD0297"/>
    <w:rsid w:val="00AD460D"/>
    <w:rsid w:val="00AD55A5"/>
    <w:rsid w:val="00B05A59"/>
    <w:rsid w:val="00B1632C"/>
    <w:rsid w:val="00B26A93"/>
    <w:rsid w:val="00B3739E"/>
    <w:rsid w:val="00B56096"/>
    <w:rsid w:val="00B63548"/>
    <w:rsid w:val="00B84B1E"/>
    <w:rsid w:val="00B84EB0"/>
    <w:rsid w:val="00B9083D"/>
    <w:rsid w:val="00B90A52"/>
    <w:rsid w:val="00BA6754"/>
    <w:rsid w:val="00BF28E2"/>
    <w:rsid w:val="00C24FCC"/>
    <w:rsid w:val="00C34964"/>
    <w:rsid w:val="00C35866"/>
    <w:rsid w:val="00C4628F"/>
    <w:rsid w:val="00C542A1"/>
    <w:rsid w:val="00C54DC4"/>
    <w:rsid w:val="00C60A3B"/>
    <w:rsid w:val="00C67504"/>
    <w:rsid w:val="00C75AE8"/>
    <w:rsid w:val="00C77817"/>
    <w:rsid w:val="00C81F29"/>
    <w:rsid w:val="00C827FD"/>
    <w:rsid w:val="00C94719"/>
    <w:rsid w:val="00C94A26"/>
    <w:rsid w:val="00CA1D61"/>
    <w:rsid w:val="00CB13BC"/>
    <w:rsid w:val="00CE0927"/>
    <w:rsid w:val="00D148E2"/>
    <w:rsid w:val="00D1600C"/>
    <w:rsid w:val="00D20AB1"/>
    <w:rsid w:val="00D41F8E"/>
    <w:rsid w:val="00D52245"/>
    <w:rsid w:val="00D568A7"/>
    <w:rsid w:val="00D611BC"/>
    <w:rsid w:val="00D63849"/>
    <w:rsid w:val="00D93140"/>
    <w:rsid w:val="00DA5416"/>
    <w:rsid w:val="00DE271C"/>
    <w:rsid w:val="00E02EF0"/>
    <w:rsid w:val="00E047E6"/>
    <w:rsid w:val="00E22A51"/>
    <w:rsid w:val="00E3066E"/>
    <w:rsid w:val="00E6565D"/>
    <w:rsid w:val="00E66774"/>
    <w:rsid w:val="00E94930"/>
    <w:rsid w:val="00E94FBB"/>
    <w:rsid w:val="00E972A3"/>
    <w:rsid w:val="00EA3536"/>
    <w:rsid w:val="00EA4640"/>
    <w:rsid w:val="00EB5E11"/>
    <w:rsid w:val="00EC0D7D"/>
    <w:rsid w:val="00EC37EB"/>
    <w:rsid w:val="00ED7F8C"/>
    <w:rsid w:val="00EE46DC"/>
    <w:rsid w:val="00F008FF"/>
    <w:rsid w:val="00F01321"/>
    <w:rsid w:val="00F0378E"/>
    <w:rsid w:val="00F22BB9"/>
    <w:rsid w:val="00F36C85"/>
    <w:rsid w:val="00F4557E"/>
    <w:rsid w:val="00F52E8F"/>
    <w:rsid w:val="00F55009"/>
    <w:rsid w:val="00F779B3"/>
    <w:rsid w:val="00F92797"/>
    <w:rsid w:val="00FB455A"/>
    <w:rsid w:val="00FB5A81"/>
    <w:rsid w:val="00FC5F39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B31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6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4FCC"/>
  </w:style>
  <w:style w:type="paragraph" w:styleId="Rodap">
    <w:name w:val="footer"/>
    <w:basedOn w:val="Normal"/>
    <w:link w:val="RodapChar"/>
    <w:uiPriority w:val="99"/>
    <w:unhideWhenUsed/>
    <w:rsid w:val="00C2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4FCC"/>
  </w:style>
  <w:style w:type="paragraph" w:styleId="Textodebalo">
    <w:name w:val="Balloon Text"/>
    <w:basedOn w:val="Normal"/>
    <w:link w:val="TextodebaloChar"/>
    <w:uiPriority w:val="99"/>
    <w:semiHidden/>
    <w:unhideWhenUsed/>
    <w:rsid w:val="00C24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4FCC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3066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pspdfkit-6fq5ysqkmc2gc1fek9b659qfh8">
    <w:name w:val="pspdfkit-6fq5ysqkmc2gc1fek9b659qfh8"/>
    <w:basedOn w:val="Fontepargpadro"/>
    <w:rsid w:val="00F92797"/>
  </w:style>
  <w:style w:type="paragraph" w:styleId="PargrafodaLista">
    <w:name w:val="List Paragraph"/>
    <w:basedOn w:val="Normal"/>
    <w:uiPriority w:val="34"/>
    <w:qFormat/>
    <w:rsid w:val="00F92797"/>
    <w:pPr>
      <w:ind w:left="720"/>
      <w:contextualSpacing/>
    </w:pPr>
  </w:style>
  <w:style w:type="paragraph" w:styleId="Legenda">
    <w:name w:val="caption"/>
    <w:basedOn w:val="Normal"/>
    <w:next w:val="Normal"/>
    <w:uiPriority w:val="35"/>
    <w:unhideWhenUsed/>
    <w:qFormat/>
    <w:rsid w:val="002F40FE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fontstyle31">
    <w:name w:val="fontstyle31"/>
    <w:basedOn w:val="Fontepargpadro"/>
    <w:rsid w:val="005E0AB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identificacao">
    <w:name w:val="identificacao"/>
    <w:basedOn w:val="Fontepargpadro"/>
    <w:rsid w:val="00E94930"/>
  </w:style>
  <w:style w:type="paragraph" w:customStyle="1" w:styleId="texto1">
    <w:name w:val="texto1"/>
    <w:basedOn w:val="Normal"/>
    <w:rsid w:val="00E94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9493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9493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F22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1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262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436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7945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3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78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9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91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85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53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79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16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099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11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769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E5BC1-2EAA-483C-A422-8FB97E3C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rafhael pierini</dc:creator>
  <cp:lastModifiedBy>Sabrina Alvarenga Soares</cp:lastModifiedBy>
  <cp:revision>5</cp:revision>
  <cp:lastPrinted>2025-03-10T18:01:00Z</cp:lastPrinted>
  <dcterms:created xsi:type="dcterms:W3CDTF">2025-03-10T18:00:00Z</dcterms:created>
  <dcterms:modified xsi:type="dcterms:W3CDTF">2025-11-26T13:27:00Z</dcterms:modified>
</cp:coreProperties>
</file>